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440"/>
        <w:tblW w:w="9729" w:type="dxa"/>
        <w:tblLook w:val="04A0" w:firstRow="1" w:lastRow="0" w:firstColumn="1" w:lastColumn="0" w:noHBand="0" w:noVBand="1"/>
      </w:tblPr>
      <w:tblGrid>
        <w:gridCol w:w="5525"/>
        <w:gridCol w:w="3968"/>
        <w:gridCol w:w="236"/>
      </w:tblGrid>
      <w:tr w:rsidR="000D70A8" w:rsidRPr="000D70A8" w:rsidTr="00F745F7">
        <w:trPr>
          <w:trHeight w:val="661"/>
        </w:trPr>
        <w:tc>
          <w:tcPr>
            <w:tcW w:w="9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04E7" w:rsidRDefault="007104E7" w:rsidP="007104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Управления Федерального казначейства по Пермскому краю</w:t>
            </w:r>
          </w:p>
          <w:p w:rsidR="007104E7" w:rsidRDefault="007104E7" w:rsidP="007104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 предоставлении бюджетных кредитов на пополнение остатков средств на счетах бюджета субъекта Российской Федерации (местных бюджетов) </w:t>
            </w:r>
          </w:p>
          <w:p w:rsidR="000D70A8" w:rsidRDefault="002547A8" w:rsidP="000D70A8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на 01</w:t>
            </w:r>
            <w:r w:rsidR="000D70A8" w:rsidRPr="000D70A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марта</w:t>
            </w:r>
            <w:r w:rsidR="000D70A8" w:rsidRPr="000D70A8">
              <w:rPr>
                <w:rFonts w:ascii="Times New Roman" w:hAnsi="Times New Roman" w:cs="Times New Roman"/>
              </w:rPr>
              <w:t xml:space="preserve"> 201</w:t>
            </w:r>
            <w:r w:rsidR="00F745F7">
              <w:rPr>
                <w:rFonts w:ascii="Times New Roman" w:hAnsi="Times New Roman" w:cs="Times New Roman"/>
              </w:rPr>
              <w:t>8</w:t>
            </w:r>
            <w:r w:rsidR="000D70A8" w:rsidRPr="000D70A8">
              <w:rPr>
                <w:rFonts w:ascii="Times New Roman" w:hAnsi="Times New Roman" w:cs="Times New Roman"/>
              </w:rPr>
              <w:t xml:space="preserve"> года </w:t>
            </w:r>
          </w:p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</w:t>
            </w:r>
            <w:r w:rsidRPr="000D70A8">
              <w:rPr>
                <w:rFonts w:ascii="Times New Roman" w:hAnsi="Times New Roman" w:cs="Times New Roman"/>
              </w:rPr>
              <w:t>в тыс. руб.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70A8" w:rsidRPr="000D70A8" w:rsidRDefault="000D70A8" w:rsidP="00F745F7">
            <w:pPr>
              <w:ind w:left="-137" w:firstLine="13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0A8" w:rsidRPr="000D70A8" w:rsidTr="000D70A8">
        <w:trPr>
          <w:gridAfter w:val="1"/>
          <w:wAfter w:w="236" w:type="dxa"/>
          <w:trHeight w:val="520"/>
        </w:trPr>
        <w:tc>
          <w:tcPr>
            <w:tcW w:w="5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Количество предоставленных кредитов</w:t>
            </w:r>
          </w:p>
        </w:tc>
        <w:tc>
          <w:tcPr>
            <w:tcW w:w="3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Сумма кредитов</w:t>
            </w:r>
          </w:p>
        </w:tc>
      </w:tr>
      <w:tr w:rsidR="000D70A8" w:rsidRPr="000D70A8" w:rsidTr="000D70A8">
        <w:trPr>
          <w:gridAfter w:val="1"/>
          <w:wAfter w:w="236" w:type="dxa"/>
          <w:trHeight w:val="530"/>
        </w:trPr>
        <w:tc>
          <w:tcPr>
            <w:tcW w:w="5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0D70A8" w:rsidRDefault="00F745F7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0D70A8" w:rsidRDefault="00F745F7" w:rsidP="00F745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1E52E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7</w:t>
            </w:r>
            <w:r w:rsidR="000D70A8" w:rsidRPr="000D70A8">
              <w:rPr>
                <w:rFonts w:ascii="Times New Roman" w:hAnsi="Times New Roman" w:cs="Times New Roman"/>
              </w:rPr>
              <w:t>00</w:t>
            </w:r>
            <w:r w:rsidR="001E52EC">
              <w:rPr>
                <w:rFonts w:ascii="Times New Roman" w:hAnsi="Times New Roman" w:cs="Times New Roman"/>
              </w:rPr>
              <w:t xml:space="preserve"> 000</w:t>
            </w:r>
            <w:r w:rsidR="000D70A8" w:rsidRPr="000D70A8">
              <w:rPr>
                <w:rFonts w:ascii="Times New Roman" w:hAnsi="Times New Roman" w:cs="Times New Roman"/>
              </w:rPr>
              <w:t>,00</w:t>
            </w:r>
          </w:p>
        </w:tc>
      </w:tr>
    </w:tbl>
    <w:p w:rsidR="002E1107" w:rsidRDefault="002E1107" w:rsidP="000D70A8">
      <w:pPr>
        <w:jc w:val="center"/>
      </w:pPr>
    </w:p>
    <w:sectPr w:rsidR="002E11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0A8"/>
    <w:rsid w:val="000D70A8"/>
    <w:rsid w:val="001E52EC"/>
    <w:rsid w:val="00217D7C"/>
    <w:rsid w:val="002547A8"/>
    <w:rsid w:val="00265308"/>
    <w:rsid w:val="002E1107"/>
    <w:rsid w:val="00561C1E"/>
    <w:rsid w:val="007104E7"/>
    <w:rsid w:val="00A20635"/>
    <w:rsid w:val="00BA052E"/>
    <w:rsid w:val="00C712B8"/>
    <w:rsid w:val="00F7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407-1-2</dc:creator>
  <cp:lastModifiedBy>Щукова Елена Павловна</cp:lastModifiedBy>
  <cp:revision>4</cp:revision>
  <dcterms:created xsi:type="dcterms:W3CDTF">2018-02-02T06:33:00Z</dcterms:created>
  <dcterms:modified xsi:type="dcterms:W3CDTF">2018-11-02T10:28:00Z</dcterms:modified>
</cp:coreProperties>
</file>