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EE6" w:rsidRPr="00561EE6" w:rsidRDefault="00561EE6" w:rsidP="00561EE6">
      <w:pPr>
        <w:spacing w:after="375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61E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Памятк</w:t>
      </w:r>
      <w:r w:rsidR="003755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 пользователя</w:t>
      </w:r>
      <w:r w:rsidRPr="00561E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при работе </w:t>
      </w:r>
      <w:proofErr w:type="gramStart"/>
      <w:r w:rsidRPr="00561E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ГАС</w:t>
      </w:r>
      <w:proofErr w:type="gramEnd"/>
      <w:r w:rsidRPr="00561E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«Управление»</w:t>
      </w:r>
    </w:p>
    <w:p w:rsidR="00561EE6" w:rsidRPr="00561EE6" w:rsidRDefault="00561EE6" w:rsidP="00561EE6">
      <w:pPr>
        <w:spacing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самостоятельном поиске решения возникшей проблемы при подключении или работе с функционалом ГАС "Управление" (ГАСУ) рекомендуется воспользоваться следующими материалами в зависимости от тематики вопроса:</w:t>
      </w:r>
    </w:p>
    <w:p w:rsidR="00561EE6" w:rsidRPr="00561EE6" w:rsidRDefault="00561EE6" w:rsidP="00561EE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Регистрация в ЕСИА и выдача полномочий доступа к закрытой части портала ГАСУ:</w:t>
      </w:r>
    </w:p>
    <w:p w:rsidR="00561EE6" w:rsidRPr="00561EE6" w:rsidRDefault="0037553C" w:rsidP="00561EE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6" w:tgtFrame="_blank" w:history="1"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Порядок подключения </w:t>
        </w:r>
        <w:proofErr w:type="gramStart"/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к ГАС</w:t>
        </w:r>
        <w:proofErr w:type="gramEnd"/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 "Управление"</w:t>
        </w:r>
      </w:hyperlink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или </w:t>
      </w:r>
      <w:hyperlink r:id="rId7" w:tgtFrame="_blank" w:history="1"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Регламент подключения и интеграции ГАС "Управление"</w:t>
        </w:r>
      </w:hyperlink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(гл. 4 и Приложения Б-Е) для проверки, все ли действия выполнены в соответствии с порядком подключения.</w:t>
      </w:r>
      <w:bookmarkStart w:id="0" w:name="_GoBack"/>
      <w:bookmarkEnd w:id="0"/>
    </w:p>
    <w:p w:rsidR="00561EE6" w:rsidRPr="00561EE6" w:rsidRDefault="00561EE6" w:rsidP="00561EE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Ответы на вопросы 4, 7 и 8 в разделе "Подключение </w:t>
      </w:r>
      <w:proofErr w:type="gramStart"/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ГАС</w:t>
      </w:r>
      <w:proofErr w:type="gramEnd"/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"Управление" </w:t>
      </w:r>
      <w:hyperlink r:id="rId8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Часто задаваемых вопросов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по проблемам при авторизации через ЕСИА.</w:t>
      </w:r>
    </w:p>
    <w:p w:rsidR="00561EE6" w:rsidRPr="00561EE6" w:rsidRDefault="00561EE6" w:rsidP="00561EE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Ответы на </w:t>
      </w:r>
      <w:hyperlink r:id="rId9" w:tgtFrame="_blank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часто задаваемые вопросы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 разделе "Работа в ЕСИА" по вопросам работы в ЕСИА.</w:t>
      </w:r>
    </w:p>
    <w:p w:rsidR="00561EE6" w:rsidRPr="00561EE6" w:rsidRDefault="0037553C" w:rsidP="00561EE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10" w:tgtFrame="_blank" w:history="1"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Руководство пользователя ЕСИА</w:t>
        </w:r>
      </w:hyperlink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раздел 3.1: по вопросам регистрации физического лица в ЕСИА.</w:t>
      </w:r>
    </w:p>
    <w:p w:rsidR="00561EE6" w:rsidRPr="00561EE6" w:rsidRDefault="0037553C" w:rsidP="00561EE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11" w:tgtFrame="_blank" w:history="1"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Руководство пользователя ЕСИА</w:t>
        </w:r>
      </w:hyperlink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разделы 3.2.1 и 3.2.2: по вопросам регистрации организации в ЕСИА.</w:t>
      </w:r>
    </w:p>
    <w:p w:rsidR="00561EE6" w:rsidRPr="00561EE6" w:rsidRDefault="0037553C" w:rsidP="00561EE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12" w:history="1"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Руководство пользователя ЕСИА</w:t>
        </w:r>
      </w:hyperlink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раздел 3.5.2: по вопросам работы с профилем организации в ЕСИА, где можно добавить сотрудника в одну из групп доступа ГАСУ.</w:t>
      </w:r>
    </w:p>
    <w:p w:rsidR="00561EE6" w:rsidRPr="00561EE6" w:rsidRDefault="00561EE6" w:rsidP="00561EE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Контакты службы поддержки ЕСИА по вопросам работы с кабинетом физического лица указаны в нижней части сайта https://esia.gosuslugi.ru.</w:t>
      </w:r>
    </w:p>
    <w:p w:rsidR="00561EE6" w:rsidRPr="00561EE6" w:rsidRDefault="00561EE6" w:rsidP="00561EE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Электронная почта службы поддержки </w:t>
      </w:r>
      <w:proofErr w:type="spellStart"/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Минкомсвязи</w:t>
      </w:r>
      <w:proofErr w:type="spellEnd"/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России по вопросам регистрации органа/организаций в ЕСИА: esia@minsvyaz.ru.</w:t>
      </w:r>
    </w:p>
    <w:p w:rsidR="00561EE6" w:rsidRPr="00561EE6" w:rsidRDefault="00561EE6" w:rsidP="00561EE6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Настройка рабочего места пользователя и решение проблем, возникших при входе в закрытую часть портала ГАСУ:</w:t>
      </w:r>
    </w:p>
    <w:p w:rsidR="00561EE6" w:rsidRPr="00561EE6" w:rsidRDefault="0037553C" w:rsidP="00561EE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13" w:tgtFrame="_blank" w:history="1"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Порядок подключения </w:t>
        </w:r>
        <w:proofErr w:type="gramStart"/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к ГАС</w:t>
        </w:r>
        <w:proofErr w:type="gramEnd"/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 "Управление"</w:t>
        </w:r>
      </w:hyperlink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или </w:t>
      </w:r>
      <w:hyperlink r:id="rId14" w:tgtFrame="_blank" w:history="1"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Регламент подключения и интеграции ГАС "Управление"</w:t>
        </w:r>
      </w:hyperlink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(гл. 4 и Приложение Б) для проверки, выполнена ли настройка рабочего места пользователя в соответствии с порядком подключения.</w:t>
      </w:r>
    </w:p>
    <w:p w:rsidR="00561EE6" w:rsidRPr="00561EE6" w:rsidRDefault="00561EE6" w:rsidP="00561EE6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Ответы на </w:t>
      </w:r>
      <w:hyperlink r:id="rId15" w:tgtFrame="_blank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часто задаваемые вопросы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в разделе "Подключение </w:t>
      </w:r>
      <w:proofErr w:type="gramStart"/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ГАС</w:t>
      </w:r>
      <w:proofErr w:type="gramEnd"/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"Управление".</w:t>
      </w:r>
    </w:p>
    <w:p w:rsidR="00561EE6" w:rsidRPr="00561EE6" w:rsidRDefault="00561EE6" w:rsidP="00561EE6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Информационный сервис "Мониторинг государственных (муниципальных) услуг" (отчеты 1-ГУ и 1-МУ):</w:t>
      </w:r>
    </w:p>
    <w:p w:rsidR="00561EE6" w:rsidRPr="00561EE6" w:rsidRDefault="0037553C" w:rsidP="00561EE6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16" w:history="1"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"Руководство пользователя по ГУ, МУ"</w:t>
        </w:r>
      </w:hyperlink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по вопросам работы с информационным сервисом "Мониторинг государственных (муниципальных) услуг" в закрытой части портала ГАСУ.</w:t>
      </w:r>
    </w:p>
    <w:p w:rsidR="00561EE6" w:rsidRPr="00561EE6" w:rsidRDefault="00561EE6" w:rsidP="00561EE6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Ответы на </w:t>
      </w:r>
      <w:hyperlink r:id="rId17" w:tgtFrame="_blank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часто задаваемые вопросы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 разделе "Мониторинг государственных (муниципальных) услуг".</w:t>
      </w:r>
    </w:p>
    <w:p w:rsidR="00561EE6" w:rsidRPr="00561EE6" w:rsidRDefault="00561EE6" w:rsidP="00561EE6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проблемах с подписанием отчета ответы на </w:t>
      </w:r>
      <w:hyperlink r:id="rId18" w:tgtFrame="_blank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часто задаваемые вопросы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2-6 в разделе "Формы ввода данных </w:t>
      </w:r>
      <w:proofErr w:type="gramStart"/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ГАС</w:t>
      </w:r>
      <w:proofErr w:type="gramEnd"/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"Управление".</w:t>
      </w:r>
    </w:p>
    <w:p w:rsidR="00561EE6" w:rsidRPr="00561EE6" w:rsidRDefault="0037553C" w:rsidP="00561EE6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19" w:tgtFrame="_blank" w:history="1"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Приказ Росстата N 217 от 06.05.2015 (в ред. Приказа Росстата N 342 от 23.07.2015)</w:t>
        </w:r>
      </w:hyperlink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по вопросам заполнения, сбора и обработки данных формы статистического наблюдения.</w:t>
      </w:r>
    </w:p>
    <w:p w:rsidR="00561EE6" w:rsidRPr="00561EE6" w:rsidRDefault="0037553C" w:rsidP="00561EE6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20" w:tgtFrame="_blank" w:history="1"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Письмо Минэкономразвития России от 09.09.15 N Д09и-1655</w:t>
        </w:r>
      </w:hyperlink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в субъекты о сборе информации по формам 1-ГУ и 1-МУ </w:t>
      </w:r>
      <w:proofErr w:type="gramStart"/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ГАС</w:t>
      </w:r>
      <w:proofErr w:type="gramEnd"/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"Управление".</w:t>
      </w:r>
    </w:p>
    <w:p w:rsidR="00561EE6" w:rsidRPr="00561EE6" w:rsidRDefault="00561EE6" w:rsidP="00561EE6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Портал методической поддержки ГАСУ (по методическим вопросам заполнения, сбора и обработки данных форм статистического наблюдения):  </w:t>
      </w:r>
      <w:hyperlink r:id="rId21" w:tgtFrame="_blank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http://gasu2.ru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61EE6" w:rsidRPr="00561EE6" w:rsidRDefault="00561EE6" w:rsidP="00561EE6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Электронная почта службы поддержки ФРГУ (по  вопросам изменения данных об организациях и их услугах в ФРГУ): rgu@gosuslugi.ru.</w:t>
      </w:r>
    </w:p>
    <w:p w:rsidR="00561EE6" w:rsidRPr="00561EE6" w:rsidRDefault="00561EE6" w:rsidP="00561EE6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Информационный сервис "Мониторинг контрольно-надзорной деятельности" (отчеты 1-Контроль / 1-К, Пояснительная записка, План проверок):</w:t>
      </w:r>
    </w:p>
    <w:p w:rsidR="00561EE6" w:rsidRPr="00561EE6" w:rsidRDefault="0037553C" w:rsidP="00561EE6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22" w:tgtFrame="_blank" w:history="1"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"Руководство пользователя по КНД"</w:t>
        </w:r>
      </w:hyperlink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по вопросам работы с информационным сервисом "Мониторинг контрольно-надзорной деятельности" в закрытой части портала ГАСУ.</w:t>
      </w:r>
    </w:p>
    <w:p w:rsidR="00561EE6" w:rsidRPr="00561EE6" w:rsidRDefault="00561EE6" w:rsidP="00561EE6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Ответы на </w:t>
      </w:r>
      <w:hyperlink r:id="rId23" w:tgtFrame="_blank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часто задаваемые вопросы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 разделе "Мониторинг контрольно-надзорной деятельности".</w:t>
      </w:r>
    </w:p>
    <w:p w:rsidR="00561EE6" w:rsidRPr="00561EE6" w:rsidRDefault="00561EE6" w:rsidP="00561EE6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проблемах с подписанием отчета ответы на </w:t>
      </w:r>
      <w:hyperlink r:id="rId24" w:tgtFrame="_blank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часто задаваемые вопросы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2-6 в разделе "Формы ввода данных </w:t>
      </w:r>
      <w:proofErr w:type="gramStart"/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ГАС</w:t>
      </w:r>
      <w:proofErr w:type="gramEnd"/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"Управление".</w:t>
      </w:r>
    </w:p>
    <w:p w:rsidR="00561EE6" w:rsidRPr="00561EE6" w:rsidRDefault="00561EE6" w:rsidP="00561EE6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Портал методической поддержки ГАСУ (по методическим вопросам заполнения, сбора и обработки данных форм статистического наблюдения): </w:t>
      </w:r>
      <w:hyperlink r:id="rId25" w:tgtFrame="_blank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http://gasu2.ru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61EE6" w:rsidRPr="00561EE6" w:rsidRDefault="00561EE6" w:rsidP="00561EE6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Информационный сервис "Мониторинг лицензирования" (отчет 1-Лицензирование / 1-Л):</w:t>
      </w:r>
    </w:p>
    <w:p w:rsidR="00561EE6" w:rsidRPr="00561EE6" w:rsidRDefault="0037553C" w:rsidP="00561EE6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26" w:tgtFrame="_blank" w:history="1"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"Руководство пользователя по ЛОД"</w:t>
        </w:r>
      </w:hyperlink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по вопросам работы с информационным сервисом "Мониторинг лицензирования" в закрытой части портала ГАСУ.</w:t>
      </w:r>
    </w:p>
    <w:p w:rsidR="00561EE6" w:rsidRPr="00561EE6" w:rsidRDefault="00561EE6" w:rsidP="00561EE6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Ответы на </w:t>
      </w:r>
      <w:hyperlink r:id="rId27" w:tgtFrame="_blank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часто задаваемые вопросы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в разделе "Мониторинг лицензирования отдельных видов деятельности".</w:t>
      </w:r>
    </w:p>
    <w:p w:rsidR="00561EE6" w:rsidRPr="00561EE6" w:rsidRDefault="00561EE6" w:rsidP="00561EE6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проблемах с подписанием отчета ответы на </w:t>
      </w:r>
      <w:hyperlink r:id="rId28" w:tgtFrame="_blank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часто задаваемые вопросы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2-6 в разделе "Формы ввода данных </w:t>
      </w:r>
      <w:proofErr w:type="gramStart"/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ГАС</w:t>
      </w:r>
      <w:proofErr w:type="gramEnd"/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"Управление".</w:t>
      </w:r>
    </w:p>
    <w:p w:rsidR="00561EE6" w:rsidRPr="00561EE6" w:rsidRDefault="00561EE6" w:rsidP="00561EE6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Портал методической поддержки ГАСУ (по методическим вопросам заполнения, сбора и обработки данных форм статистического наблюдения): </w:t>
      </w:r>
      <w:hyperlink r:id="rId29" w:tgtFrame="_blank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http://gasu2.ru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61EE6" w:rsidRPr="00561EE6" w:rsidRDefault="00561EE6" w:rsidP="00561EE6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Информационный сервис "Формы ввода" (отчеты по показателям одобренных ТКМВ поставщиков ФОИВ и </w:t>
      </w:r>
      <w:proofErr w:type="gramStart"/>
      <w:r w:rsidRPr="00561E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РОИВ</w:t>
      </w:r>
      <w:proofErr w:type="gramEnd"/>
      <w:r w:rsidRPr="00561E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):</w:t>
      </w:r>
    </w:p>
    <w:p w:rsidR="00561EE6" w:rsidRPr="00561EE6" w:rsidRDefault="00561EE6" w:rsidP="00561EE6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Ответы на </w:t>
      </w:r>
      <w:hyperlink r:id="rId30" w:tgtFrame="_blank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часто задаваемые вопросы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в разделе "Формы ввода данных </w:t>
      </w:r>
      <w:proofErr w:type="gramStart"/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ГАС</w:t>
      </w:r>
      <w:proofErr w:type="gramEnd"/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"Управление".</w:t>
      </w:r>
    </w:p>
    <w:p w:rsidR="00561EE6" w:rsidRPr="00561EE6" w:rsidRDefault="00561EE6" w:rsidP="00561EE6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Актуальные одобренные ТКМВ поставщиков информации в ГАСУ по адресу </w:t>
      </w:r>
      <w:hyperlink r:id="rId31" w:tgtFrame="_blank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http://gasu2.ru/node/43997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 также проект ТКМВ </w:t>
      </w:r>
      <w:proofErr w:type="gramStart"/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РОИВ</w:t>
      </w:r>
      <w:proofErr w:type="gramEnd"/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адресу </w:t>
      </w:r>
      <w:hyperlink r:id="rId32" w:tgtFrame="_blank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http://gasu2.ru/node/44911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61EE6" w:rsidRPr="00561EE6" w:rsidRDefault="00561EE6" w:rsidP="00561EE6">
      <w:pPr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Интеграция собственных информационных систем с электронным сервисом приема и предоставления данных ГАСУ:</w:t>
      </w:r>
    </w:p>
    <w:p w:rsidR="00561EE6" w:rsidRPr="00561EE6" w:rsidRDefault="0037553C" w:rsidP="00561EE6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33" w:tgtFrame="_blank" w:history="1"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Регламент подключения и интеграции ГАС "Управление"</w:t>
        </w:r>
      </w:hyperlink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(главы 5-9 в зависимости от типа интеграции , а также Приложение</w:t>
      </w:r>
      <w:proofErr w:type="gramStart"/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Ж</w:t>
      </w:r>
      <w:proofErr w:type="gramEnd"/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 первоначальной регистрации ИС в ГАСУ).</w:t>
      </w:r>
    </w:p>
    <w:p w:rsidR="00561EE6" w:rsidRPr="00561EE6" w:rsidRDefault="00561EE6" w:rsidP="00561EE6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Документы по интеграции с электронным сервисом в СМЭВ 2.5.6 или видами сведений ГАСУ в СМЭВ 3 по </w:t>
      </w:r>
      <w:hyperlink r:id="rId34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адресу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61EE6" w:rsidRPr="00561EE6" w:rsidRDefault="00561EE6" w:rsidP="00561EE6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Описание электронного сервиса ГАСУ на сайте технологического портала СМЭВ по адресу </w:t>
      </w:r>
      <w:hyperlink r:id="rId35" w:anchor="!/F/RKZNgasu2SOAP/1.00/p00smev/SID0003808" w:tgtFrame="_blank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https://smev.gosuslugi.ru/portal/services.jsp#!/F/RKZNgasu2SOAP/1.00/p00smev/SID0003808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На этом же сайте можно узнать информацию о доступности сервиса, а также </w:t>
      </w:r>
      <w:hyperlink r:id="rId36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проверить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корректно ли составлен запрос с точки зрения </w:t>
      </w:r>
      <w:hyperlink r:id="rId37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Методических рекомендаций по работе с Единой системой межведомственного электронного взаимодействия версии 2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61EE6" w:rsidRPr="00561EE6" w:rsidRDefault="00561EE6" w:rsidP="00561EE6">
      <w:pPr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Описание видов сведений ГАСУ на сайте технологического портала СМЭВ3:</w:t>
      </w:r>
    </w:p>
    <w:p w:rsidR="00561EE6" w:rsidRPr="00561EE6" w:rsidRDefault="0037553C" w:rsidP="00561EE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38" w:history="1"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Предоставление и обновление данных и метаданных </w:t>
        </w:r>
        <w:proofErr w:type="gramStart"/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в ГАС</w:t>
        </w:r>
        <w:proofErr w:type="gramEnd"/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 "Управление"</w:t>
        </w:r>
      </w:hyperlink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561EE6" w:rsidRPr="00561EE6" w:rsidRDefault="0037553C" w:rsidP="00561EE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39" w:history="1"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Запрос данных и метаданных </w:t>
        </w:r>
        <w:proofErr w:type="gramStart"/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из ГАС</w:t>
        </w:r>
        <w:proofErr w:type="gramEnd"/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 "Управление"</w:t>
        </w:r>
      </w:hyperlink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561EE6" w:rsidRPr="00561EE6" w:rsidRDefault="0037553C" w:rsidP="00561EE6">
      <w:pPr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40" w:history="1"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Запрос изменений значений показателей </w:t>
        </w:r>
        <w:proofErr w:type="gramStart"/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из ГАС</w:t>
        </w:r>
        <w:proofErr w:type="gramEnd"/>
        <w:r w:rsidR="00561EE6"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 "Управление"</w:t>
        </w:r>
      </w:hyperlink>
      <w:r w:rsidR="00561EE6"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61EE6" w:rsidRPr="00561EE6" w:rsidRDefault="00561EE6" w:rsidP="00561EE6">
      <w:pPr>
        <w:spacing w:after="3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этом же сайте можно </w:t>
      </w:r>
      <w:hyperlink r:id="rId41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проверить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корректно ли составлен запрос с точки зрения </w:t>
      </w:r>
      <w:hyperlink r:id="rId42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Методических рекомендаций по работе с Единой системой межведомственного электронного взаимодействия версии 3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561EE6" w:rsidRPr="00561EE6" w:rsidRDefault="00561EE6" w:rsidP="00561EE6">
      <w:pPr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Актуальные одобренные ТКМВ поставщиков информации в ГАСУ по адресу </w:t>
      </w:r>
      <w:hyperlink r:id="rId43" w:tgtFrame="_blank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http://gasu2.ru/node/43997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а также проект ТКМВ </w:t>
      </w:r>
      <w:proofErr w:type="gramStart"/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РОИВ</w:t>
      </w:r>
      <w:proofErr w:type="gramEnd"/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адресу </w:t>
      </w:r>
      <w:hyperlink r:id="rId44" w:history="1">
        <w:r w:rsidRPr="00561EE6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http://gasu2.ru/node/59698</w:t>
        </w:r>
      </w:hyperlink>
      <w:r w:rsidRPr="00561EE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137DC1" w:rsidRPr="00561EE6" w:rsidRDefault="00561EE6" w:rsidP="002A1A9B">
      <w:pPr>
        <w:spacing w:after="375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1E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Если самостоятельно решить проблему не удалось, то при обращении в службу технической поддержки ГАСУ электронное письмо должно быть сформировано в соответствии с порядком, опубликованном по </w:t>
      </w:r>
      <w:hyperlink r:id="rId45" w:tgtFrame="_blank" w:history="1">
        <w:r w:rsidRPr="00561EE6">
          <w:rPr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lang w:eastAsia="ru-RU"/>
          </w:rPr>
          <w:t>адресу</w:t>
        </w:r>
      </w:hyperlink>
      <w:r w:rsidRPr="00561EE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</w:p>
    <w:sectPr w:rsidR="00137DC1" w:rsidRPr="00561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13F4"/>
    <w:multiLevelType w:val="multilevel"/>
    <w:tmpl w:val="36AA74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B1469D"/>
    <w:multiLevelType w:val="multilevel"/>
    <w:tmpl w:val="5CE05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482B60"/>
    <w:multiLevelType w:val="multilevel"/>
    <w:tmpl w:val="6EF088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FA2931"/>
    <w:multiLevelType w:val="multilevel"/>
    <w:tmpl w:val="EDBE5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826847"/>
    <w:multiLevelType w:val="multilevel"/>
    <w:tmpl w:val="8D186D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8109DA"/>
    <w:multiLevelType w:val="multilevel"/>
    <w:tmpl w:val="4EB6F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D21D63"/>
    <w:multiLevelType w:val="multilevel"/>
    <w:tmpl w:val="2B829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3A2630"/>
    <w:multiLevelType w:val="multilevel"/>
    <w:tmpl w:val="90849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F97974"/>
    <w:multiLevelType w:val="multilevel"/>
    <w:tmpl w:val="2FCE5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98D3D1B"/>
    <w:multiLevelType w:val="multilevel"/>
    <w:tmpl w:val="DA766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246652"/>
    <w:multiLevelType w:val="multilevel"/>
    <w:tmpl w:val="604A654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937EA6"/>
    <w:multiLevelType w:val="multilevel"/>
    <w:tmpl w:val="D5526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B9E6A5E"/>
    <w:multiLevelType w:val="multilevel"/>
    <w:tmpl w:val="F20C7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BA1C0A"/>
    <w:multiLevelType w:val="multilevel"/>
    <w:tmpl w:val="B67413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BA0DB1"/>
    <w:multiLevelType w:val="multilevel"/>
    <w:tmpl w:val="00983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B13C5A"/>
    <w:multiLevelType w:val="multilevel"/>
    <w:tmpl w:val="1D5474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9"/>
  </w:num>
  <w:num w:numId="7">
    <w:abstractNumId w:val="15"/>
  </w:num>
  <w:num w:numId="8">
    <w:abstractNumId w:val="12"/>
  </w:num>
  <w:num w:numId="9">
    <w:abstractNumId w:val="13"/>
  </w:num>
  <w:num w:numId="10">
    <w:abstractNumId w:val="14"/>
  </w:num>
  <w:num w:numId="11">
    <w:abstractNumId w:val="4"/>
  </w:num>
  <w:num w:numId="12">
    <w:abstractNumId w:val="5"/>
  </w:num>
  <w:num w:numId="13">
    <w:abstractNumId w:val="10"/>
  </w:num>
  <w:num w:numId="14">
    <w:abstractNumId w:val="7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EE6"/>
    <w:rsid w:val="00137DC1"/>
    <w:rsid w:val="002A1A9B"/>
    <w:rsid w:val="0037553C"/>
    <w:rsid w:val="0056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1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1EE6"/>
    <w:rPr>
      <w:b/>
      <w:bCs/>
    </w:rPr>
  </w:style>
  <w:style w:type="character" w:styleId="a5">
    <w:name w:val="Hyperlink"/>
    <w:basedOn w:val="a0"/>
    <w:uiPriority w:val="99"/>
    <w:semiHidden/>
    <w:unhideWhenUsed/>
    <w:rsid w:val="00561EE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1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1A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1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1EE6"/>
    <w:rPr>
      <w:b/>
      <w:bCs/>
    </w:rPr>
  </w:style>
  <w:style w:type="character" w:styleId="a5">
    <w:name w:val="Hyperlink"/>
    <w:basedOn w:val="a0"/>
    <w:uiPriority w:val="99"/>
    <w:semiHidden/>
    <w:unhideWhenUsed/>
    <w:rsid w:val="00561EE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A1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1A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2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su.gov.ru/faq" TargetMode="External"/><Relationship Id="rId13" Type="http://schemas.openxmlformats.org/officeDocument/2006/relationships/hyperlink" Target="http://gasu.gov.ru/preview?fileId=211" TargetMode="External"/><Relationship Id="rId18" Type="http://schemas.openxmlformats.org/officeDocument/2006/relationships/hyperlink" Target="http://gasu.gov.ru/web/guest/faq" TargetMode="External"/><Relationship Id="rId26" Type="http://schemas.openxmlformats.org/officeDocument/2006/relationships/hyperlink" Target="http://gasu.gov.ru/preview?fileId=227" TargetMode="External"/><Relationship Id="rId39" Type="http://schemas.openxmlformats.org/officeDocument/2006/relationships/hyperlink" Target="https://smev3.gosuslugi.ru/portal/inquirytype_one.jsp?id=40636&amp;zone=fed&amp;page=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gasu2.ru/" TargetMode="External"/><Relationship Id="rId34" Type="http://schemas.openxmlformats.org/officeDocument/2006/relationships/hyperlink" Target="http://gasu.gov.ru/documents?folderId=11111" TargetMode="External"/><Relationship Id="rId42" Type="http://schemas.openxmlformats.org/officeDocument/2006/relationships/hyperlink" Target="https://smev3.gosuslugi.ru/portal/api/files/%D0%9C%D0%B5%D1%82%D0%BE%D0%B4%D0%B8%D1%87%D0%B5%D1%81%D0%BA%D0%B8%D0%B5%20%D1%80%D0%B5%D0%BA%D0%BE%D0%BC%D0%B5%D0%BD%D0%B4%D0%B0%D1%86%D0%B8%D0%B8%20%D0%BF%D0%BE%20%D1%80%D0%B0%D0%B1%D0%BE%D1%82%D0%B5%20%D1%81%20%D0%95%D0%A1%D0%9C%D0%AD%D0%92%20%D0%B2%D0%B5%D1%80%D1%81%D0%B8%D1%8F%203.4.0.3.docx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gasu.gov.ru/preview?fileId=213" TargetMode="External"/><Relationship Id="rId12" Type="http://schemas.openxmlformats.org/officeDocument/2006/relationships/hyperlink" Target="http://minsvyaz.ru/ru/documents/4240/" TargetMode="External"/><Relationship Id="rId17" Type="http://schemas.openxmlformats.org/officeDocument/2006/relationships/hyperlink" Target="http://gasu.gov.ru/faq" TargetMode="External"/><Relationship Id="rId25" Type="http://schemas.openxmlformats.org/officeDocument/2006/relationships/hyperlink" Target="http://gasu2.ru/" TargetMode="External"/><Relationship Id="rId33" Type="http://schemas.openxmlformats.org/officeDocument/2006/relationships/hyperlink" Target="http://gasu.gov.ru/preview?fileId=213" TargetMode="External"/><Relationship Id="rId38" Type="http://schemas.openxmlformats.org/officeDocument/2006/relationships/hyperlink" Target="https://smev3.gosuslugi.ru/portal/inquirytype_one.jsp?id=40708&amp;zone=fed&amp;page=1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gasu.gov.ru/preview?fileId=221" TargetMode="External"/><Relationship Id="rId20" Type="http://schemas.openxmlformats.org/officeDocument/2006/relationships/hyperlink" Target="http://gasu2.ru/node/57777" TargetMode="External"/><Relationship Id="rId29" Type="http://schemas.openxmlformats.org/officeDocument/2006/relationships/hyperlink" Target="http://gasu2.ru/" TargetMode="External"/><Relationship Id="rId41" Type="http://schemas.openxmlformats.org/officeDocument/2006/relationships/hyperlink" Target="https://smev3.gosuslugi.ru/portal/checkxmlform.js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gasu.gov.ru/preview?fileId=211" TargetMode="External"/><Relationship Id="rId11" Type="http://schemas.openxmlformats.org/officeDocument/2006/relationships/hyperlink" Target="http://minsvyaz.ru/ru/documents/4240/" TargetMode="External"/><Relationship Id="rId24" Type="http://schemas.openxmlformats.org/officeDocument/2006/relationships/hyperlink" Target="http://gasu.gov.ru/faq" TargetMode="External"/><Relationship Id="rId32" Type="http://schemas.openxmlformats.org/officeDocument/2006/relationships/hyperlink" Target="http://gasu2.ru/node/44911" TargetMode="External"/><Relationship Id="rId37" Type="http://schemas.openxmlformats.org/officeDocument/2006/relationships/hyperlink" Target="https://smev.gosuslugi.ru/portal/api/files/get/80068" TargetMode="External"/><Relationship Id="rId40" Type="http://schemas.openxmlformats.org/officeDocument/2006/relationships/hyperlink" Target="https://smev3.gosuslugi.ru/portal/inquirytype_one.jsp?id=40637&amp;zone=fed&amp;page=1" TargetMode="External"/><Relationship Id="rId45" Type="http://schemas.openxmlformats.org/officeDocument/2006/relationships/hyperlink" Target="http://gasu.gov.ru/preview?fileId=2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asu.gov.ru/faq" TargetMode="External"/><Relationship Id="rId23" Type="http://schemas.openxmlformats.org/officeDocument/2006/relationships/hyperlink" Target="http://gasu.gov.ru/faq" TargetMode="External"/><Relationship Id="rId28" Type="http://schemas.openxmlformats.org/officeDocument/2006/relationships/hyperlink" Target="http://gasu.gov.ru/faq" TargetMode="External"/><Relationship Id="rId36" Type="http://schemas.openxmlformats.org/officeDocument/2006/relationships/hyperlink" Target="https://smev.gosuslugi.ru/portal/services-tools.jsp" TargetMode="External"/><Relationship Id="rId10" Type="http://schemas.openxmlformats.org/officeDocument/2006/relationships/hyperlink" Target="http://minsvyaz.ru/ru/documents/4240/" TargetMode="External"/><Relationship Id="rId19" Type="http://schemas.openxmlformats.org/officeDocument/2006/relationships/hyperlink" Target="http://www.gks.ru/bgd/free/b11_27/IssWWW.exe/Stg/d170/pf342_230715necentr.doc" TargetMode="External"/><Relationship Id="rId31" Type="http://schemas.openxmlformats.org/officeDocument/2006/relationships/hyperlink" Target="http://gasu2.ru/node/43997" TargetMode="External"/><Relationship Id="rId44" Type="http://schemas.openxmlformats.org/officeDocument/2006/relationships/hyperlink" Target="http://gasu2.ru/node/5969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asu.gov.ru/faq" TargetMode="External"/><Relationship Id="rId14" Type="http://schemas.openxmlformats.org/officeDocument/2006/relationships/hyperlink" Target="http://gasu.gov.ru/preview?fileId=213" TargetMode="External"/><Relationship Id="rId22" Type="http://schemas.openxmlformats.org/officeDocument/2006/relationships/hyperlink" Target="http://gasu.gov.ru/preview?fileId=223" TargetMode="External"/><Relationship Id="rId27" Type="http://schemas.openxmlformats.org/officeDocument/2006/relationships/hyperlink" Target="http://gasu.gov.ru/faq" TargetMode="External"/><Relationship Id="rId30" Type="http://schemas.openxmlformats.org/officeDocument/2006/relationships/hyperlink" Target="http://gasu.gov.ru/faq" TargetMode="External"/><Relationship Id="rId35" Type="http://schemas.openxmlformats.org/officeDocument/2006/relationships/hyperlink" Target="https://smev.gosuslugi.ru/portal/services.jsp" TargetMode="External"/><Relationship Id="rId43" Type="http://schemas.openxmlformats.org/officeDocument/2006/relationships/hyperlink" Target="http://gasu2.ru/node/439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1312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OVFR-211-1-1</dc:creator>
  <cp:lastModifiedBy>Сидорова Валентина Александровна</cp:lastModifiedBy>
  <cp:revision>3</cp:revision>
  <cp:lastPrinted>2018-10-16T08:14:00Z</cp:lastPrinted>
  <dcterms:created xsi:type="dcterms:W3CDTF">2018-10-16T08:10:00Z</dcterms:created>
  <dcterms:modified xsi:type="dcterms:W3CDTF">2018-10-16T08:24:00Z</dcterms:modified>
</cp:coreProperties>
</file>